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CCC0" w14:textId="77777777" w:rsidR="001E1ADD" w:rsidRDefault="001E1ADD" w:rsidP="00D454F2"/>
    <w:p w14:paraId="21F5BDD7" w14:textId="28A14BD3" w:rsidR="00D454F2" w:rsidRDefault="00D454F2" w:rsidP="00D454F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Theme="minorEastAsia" w:hAnsi="Arial" w:cs="Arial"/>
          <w:b/>
          <w:bCs/>
          <w:sz w:val="24"/>
          <w:szCs w:val="24"/>
          <w:lang w:val="en-US" w:eastAsia="en-GB"/>
        </w:rPr>
      </w:pPr>
      <w:r w:rsidRPr="00050489">
        <w:rPr>
          <w:rFonts w:ascii="Arial" w:eastAsiaTheme="minorEastAsia" w:hAnsi="Arial" w:cs="Arial"/>
          <w:b/>
          <w:bCs/>
          <w:sz w:val="24"/>
          <w:szCs w:val="24"/>
          <w:lang w:val="en-US" w:eastAsia="en-GB"/>
        </w:rPr>
        <w:t>Job Description – Home Support Worker</w:t>
      </w:r>
    </w:p>
    <w:p w14:paraId="6B809DA5" w14:textId="77777777" w:rsidR="00E643A7" w:rsidRPr="00050489" w:rsidRDefault="00E643A7" w:rsidP="00D454F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Theme="minorEastAsia" w:hAnsi="Arial" w:cs="Arial"/>
          <w:b/>
          <w:bCs/>
          <w:sz w:val="24"/>
          <w:szCs w:val="24"/>
          <w:lang w:val="en-US" w:eastAsia="en-GB"/>
        </w:rPr>
      </w:pPr>
    </w:p>
    <w:tbl>
      <w:tblPr>
        <w:tblW w:w="10389" w:type="dxa"/>
        <w:tblCellSpacing w:w="0" w:type="dxa"/>
        <w:tblInd w:w="-438" w:type="dxa"/>
        <w:tblBorders>
          <w:top w:val="single" w:sz="6" w:space="0" w:color="C0C0C0"/>
          <w:left w:val="single" w:sz="6" w:space="0" w:color="808080"/>
          <w:right w:val="single" w:sz="6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0"/>
        <w:gridCol w:w="2572"/>
        <w:gridCol w:w="2699"/>
        <w:gridCol w:w="2448"/>
      </w:tblGrid>
      <w:tr w:rsidR="00D454F2" w:rsidRPr="00050489" w14:paraId="5E6ADED4" w14:textId="77777777" w:rsidTr="00545AAB">
        <w:trPr>
          <w:trHeight w:val="440"/>
          <w:tblCellSpacing w:w="0" w:type="dxa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CBA27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Employee name: </w:t>
            </w:r>
          </w:p>
        </w:tc>
        <w:tc>
          <w:tcPr>
            <w:tcW w:w="2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EE43B6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sz w:val="18"/>
                <w:szCs w:val="18"/>
                <w:lang w:val="en-US" w:eastAsia="en-GB"/>
              </w:rPr>
            </w:pPr>
            <w:r w:rsidRPr="00050489">
              <w:rPr>
                <w:rFonts w:ascii="Arial" w:eastAsiaTheme="minorEastAsia" w:hAnsi="Arial" w:cs="Arial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2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A852EA" w14:textId="242BFDAA" w:rsidR="00D454F2" w:rsidRPr="00050489" w:rsidRDefault="00D66219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Full time/Part time/Bank hours </w:t>
            </w:r>
          </w:p>
        </w:tc>
        <w:tc>
          <w:tcPr>
            <w:tcW w:w="24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81C4E3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sz w:val="18"/>
                <w:szCs w:val="18"/>
                <w:lang w:val="en-US" w:eastAsia="en-GB"/>
              </w:rPr>
            </w:pPr>
            <w:r w:rsidRPr="00050489">
              <w:rPr>
                <w:rFonts w:ascii="Arial" w:eastAsiaTheme="minorEastAsia" w:hAnsi="Arial" w:cs="Arial"/>
                <w:sz w:val="18"/>
                <w:szCs w:val="18"/>
                <w:lang w:val="en-US" w:eastAsia="en-GB"/>
              </w:rPr>
              <w:t> </w:t>
            </w:r>
          </w:p>
        </w:tc>
      </w:tr>
      <w:tr w:rsidR="00D454F2" w:rsidRPr="00050489" w14:paraId="39104BD3" w14:textId="77777777" w:rsidTr="00D66219">
        <w:tblPrEx>
          <w:tblBorders>
            <w:top w:val="none" w:sz="0" w:space="0" w:color="auto"/>
          </w:tblBorders>
        </w:tblPrEx>
        <w:trPr>
          <w:trHeight w:val="451"/>
          <w:tblCellSpacing w:w="0" w:type="dxa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344DB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Job title: </w:t>
            </w:r>
          </w:p>
        </w:tc>
        <w:tc>
          <w:tcPr>
            <w:tcW w:w="77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A5573B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  <w:r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Home Support Worker</w:t>
            </w:r>
          </w:p>
        </w:tc>
      </w:tr>
      <w:tr w:rsidR="00D454F2" w:rsidRPr="00050489" w14:paraId="40FD87C0" w14:textId="77777777" w:rsidTr="00D66219">
        <w:tblPrEx>
          <w:tblBorders>
            <w:top w:val="none" w:sz="0" w:space="0" w:color="auto"/>
          </w:tblBorders>
        </w:tblPrEx>
        <w:trPr>
          <w:trHeight w:val="451"/>
          <w:tblCellSpacing w:w="0" w:type="dxa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9ABE1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Reports to: </w:t>
            </w:r>
          </w:p>
        </w:tc>
        <w:tc>
          <w:tcPr>
            <w:tcW w:w="77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83A27D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  <w:r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Registered Manager </w:t>
            </w:r>
          </w:p>
        </w:tc>
      </w:tr>
      <w:tr w:rsidR="00D454F2" w:rsidRPr="00050489" w14:paraId="7DCE69A9" w14:textId="77777777" w:rsidTr="00D66219">
        <w:tblPrEx>
          <w:tblBorders>
            <w:top w:val="none" w:sz="0" w:space="0" w:color="auto"/>
          </w:tblBorders>
        </w:tblPrEx>
        <w:trPr>
          <w:trHeight w:val="1916"/>
          <w:tblCellSpacing w:w="0" w:type="dxa"/>
        </w:trPr>
        <w:tc>
          <w:tcPr>
            <w:tcW w:w="1038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DB1A2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Main function of the job: </w:t>
            </w:r>
          </w:p>
          <w:p w14:paraId="14A46860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  <w:r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(Note: In addition to these functions employees are required to carry out such duties as may reasonably be required).</w:t>
            </w:r>
          </w:p>
          <w:p w14:paraId="0244DA29" w14:textId="511CA15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  <w:r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To maintain care skills at a current </w:t>
            </w:r>
            <w:r w:rsidR="00545AAB"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level and</w:t>
            </w:r>
            <w:r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 undertake </w:t>
            </w:r>
            <w:r w:rsidR="00545AAB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mandatory </w:t>
            </w:r>
            <w:r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training and development as may from time-to-time be required to maintain 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a high standard</w:t>
            </w:r>
            <w:r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 of practice.</w:t>
            </w:r>
          </w:p>
          <w:p w14:paraId="2671FB9C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  <w:r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To provide care in accordance with current best practice, according to policy and procedures, agreed standards, legislative requirements, relevant regulations under the direction of the Manager, and within the financial 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constraints</w:t>
            </w:r>
            <w:r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.</w:t>
            </w:r>
          </w:p>
        </w:tc>
      </w:tr>
      <w:tr w:rsidR="00D454F2" w:rsidRPr="00050489" w14:paraId="0C3B4E66" w14:textId="77777777" w:rsidTr="00D66219">
        <w:tblPrEx>
          <w:tblBorders>
            <w:top w:val="none" w:sz="0" w:space="0" w:color="auto"/>
          </w:tblBorders>
        </w:tblPrEx>
        <w:trPr>
          <w:trHeight w:val="781"/>
          <w:tblCellSpacing w:w="0" w:type="dxa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86F01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Location:</w:t>
            </w:r>
          </w:p>
          <w:p w14:paraId="288767E2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sz w:val="18"/>
                <w:szCs w:val="18"/>
                <w:lang w:val="en-US" w:eastAsia="en-GB"/>
              </w:rPr>
            </w:pPr>
            <w:r w:rsidRPr="00050489">
              <w:rPr>
                <w:rFonts w:ascii="Arial" w:eastAsiaTheme="minorEastAsia" w:hAnsi="Arial" w:cs="Arial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77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A91FF1" w14:textId="432512CE" w:rsidR="00D454F2" w:rsidRPr="00050489" w:rsidRDefault="005B425A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Community based for </w:t>
            </w:r>
            <w:r w:rsidR="00D454F2"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Daisychain Homecare Services</w:t>
            </w:r>
          </w:p>
        </w:tc>
      </w:tr>
      <w:tr w:rsidR="00D454F2" w:rsidRPr="00050489" w14:paraId="7683F978" w14:textId="77777777" w:rsidTr="00D66219">
        <w:tblPrEx>
          <w:tblBorders>
            <w:top w:val="none" w:sz="0" w:space="0" w:color="auto"/>
          </w:tblBorders>
        </w:tblPrEx>
        <w:trPr>
          <w:trHeight w:val="473"/>
          <w:tblCellSpacing w:w="0" w:type="dxa"/>
        </w:trPr>
        <w:tc>
          <w:tcPr>
            <w:tcW w:w="26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B5D9E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Main Duties (not in any order of priority):</w:t>
            </w:r>
          </w:p>
        </w:tc>
        <w:tc>
          <w:tcPr>
            <w:tcW w:w="77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8369F0" w14:textId="520FF968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Management of the or</w:t>
            </w:r>
            <w:r w:rsidR="00D662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ganization</w:t>
            </w:r>
            <w:r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:</w:t>
            </w:r>
          </w:p>
        </w:tc>
      </w:tr>
      <w:tr w:rsidR="00D454F2" w:rsidRPr="00050489" w14:paraId="7271EB10" w14:textId="77777777" w:rsidTr="00D66219">
        <w:tblPrEx>
          <w:tblBorders>
            <w:top w:val="none" w:sz="0" w:space="0" w:color="auto"/>
          </w:tblBorders>
        </w:tblPrEx>
        <w:trPr>
          <w:trHeight w:val="473"/>
          <w:tblCellSpacing w:w="0" w:type="dxa"/>
        </w:trPr>
        <w:tc>
          <w:tcPr>
            <w:tcW w:w="26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67644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7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F3EA57" w14:textId="33B31B5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  <w:r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1.</w:t>
            </w:r>
            <w:r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To work as part of a team</w:t>
            </w:r>
            <w:r w:rsidR="005B425A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. </w:t>
            </w:r>
          </w:p>
        </w:tc>
      </w:tr>
      <w:tr w:rsidR="00D454F2" w:rsidRPr="00050489" w14:paraId="79FC25E7" w14:textId="77777777" w:rsidTr="00D66219">
        <w:tblPrEx>
          <w:tblBorders>
            <w:top w:val="none" w:sz="0" w:space="0" w:color="auto"/>
          </w:tblBorders>
        </w:tblPrEx>
        <w:trPr>
          <w:trHeight w:val="462"/>
          <w:tblCellSpacing w:w="0" w:type="dxa"/>
        </w:trPr>
        <w:tc>
          <w:tcPr>
            <w:tcW w:w="26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3AE64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7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55E343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  <w:r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2.</w:t>
            </w:r>
            <w:r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To work with a positive attitude and promote a friendly environment with all clients</w:t>
            </w:r>
            <w:r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.</w:t>
            </w:r>
          </w:p>
        </w:tc>
      </w:tr>
      <w:tr w:rsidR="00D454F2" w:rsidRPr="00050489" w14:paraId="0778FA60" w14:textId="77777777" w:rsidTr="00D66219">
        <w:tblPrEx>
          <w:tblBorders>
            <w:top w:val="none" w:sz="0" w:space="0" w:color="auto"/>
          </w:tblBorders>
        </w:tblPrEx>
        <w:trPr>
          <w:trHeight w:val="473"/>
          <w:tblCellSpacing w:w="0" w:type="dxa"/>
        </w:trPr>
        <w:tc>
          <w:tcPr>
            <w:tcW w:w="26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70155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7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0B1032" w14:textId="2E33D22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  <w:r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3.</w:t>
            </w:r>
            <w:r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To work within</w:t>
            </w:r>
            <w:r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="005B425A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Daisychains</w:t>
            </w:r>
            <w:r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 policies.</w:t>
            </w:r>
          </w:p>
        </w:tc>
      </w:tr>
      <w:tr w:rsidR="00D454F2" w:rsidRPr="00050489" w14:paraId="1F50A248" w14:textId="77777777" w:rsidTr="00D66219">
        <w:tblPrEx>
          <w:tblBorders>
            <w:top w:val="none" w:sz="0" w:space="0" w:color="auto"/>
          </w:tblBorders>
        </w:tblPrEx>
        <w:trPr>
          <w:trHeight w:val="473"/>
          <w:tblCellSpacing w:w="0" w:type="dxa"/>
        </w:trPr>
        <w:tc>
          <w:tcPr>
            <w:tcW w:w="26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606CC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7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4F8FE8" w14:textId="6DA1AE89" w:rsidR="00D454F2" w:rsidRPr="00050489" w:rsidRDefault="005B425A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4</w:t>
            </w:r>
            <w:r w:rsidR="00D454F2"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. </w:t>
            </w:r>
            <w:r w:rsidR="00D454F2"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Work to </w:t>
            </w:r>
            <w:r w:rsidR="00D454F2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build</w:t>
            </w:r>
            <w:r w:rsidR="00D454F2"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 employer-employee relationships.</w:t>
            </w:r>
          </w:p>
        </w:tc>
      </w:tr>
      <w:tr w:rsidR="00D454F2" w:rsidRPr="00050489" w14:paraId="582451F0" w14:textId="77777777" w:rsidTr="00D66219">
        <w:tblPrEx>
          <w:tblBorders>
            <w:top w:val="none" w:sz="0" w:space="0" w:color="auto"/>
          </w:tblBorders>
        </w:tblPrEx>
        <w:trPr>
          <w:trHeight w:val="462"/>
          <w:tblCellSpacing w:w="0" w:type="dxa"/>
        </w:trPr>
        <w:tc>
          <w:tcPr>
            <w:tcW w:w="26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4A953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7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A09FEF" w14:textId="44B91844" w:rsidR="00D454F2" w:rsidRPr="00050489" w:rsidRDefault="00D66219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5</w:t>
            </w:r>
            <w:r w:rsidR="00D454F2"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.</w:t>
            </w:r>
            <w:r w:rsidR="00D454F2"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="00D454F2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Promote dignity and respect for all clients.</w:t>
            </w:r>
          </w:p>
        </w:tc>
      </w:tr>
      <w:tr w:rsidR="00D454F2" w:rsidRPr="00050489" w14:paraId="6DD024B2" w14:textId="77777777" w:rsidTr="00D66219">
        <w:tblPrEx>
          <w:tblBorders>
            <w:top w:val="none" w:sz="0" w:space="0" w:color="auto"/>
          </w:tblBorders>
        </w:tblPrEx>
        <w:trPr>
          <w:trHeight w:val="704"/>
          <w:tblCellSpacing w:w="0" w:type="dxa"/>
        </w:trPr>
        <w:tc>
          <w:tcPr>
            <w:tcW w:w="26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9F5F6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7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5DA001" w14:textId="602535E5" w:rsidR="00D454F2" w:rsidRPr="00050489" w:rsidRDefault="00D66219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6</w:t>
            </w:r>
            <w:r w:rsidR="00D454F2"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. </w:t>
            </w:r>
            <w:r w:rsidR="00D454F2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Read relevant continuation sheets, care plans &amp; daily task to familiarise yourself with what is required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.</w:t>
            </w:r>
          </w:p>
        </w:tc>
      </w:tr>
      <w:tr w:rsidR="00D454F2" w:rsidRPr="00050489" w14:paraId="552B0886" w14:textId="77777777" w:rsidTr="00D66219">
        <w:tblPrEx>
          <w:tblBorders>
            <w:top w:val="none" w:sz="0" w:space="0" w:color="auto"/>
          </w:tblBorders>
        </w:tblPrEx>
        <w:trPr>
          <w:trHeight w:val="693"/>
          <w:tblCellSpacing w:w="0" w:type="dxa"/>
        </w:trPr>
        <w:tc>
          <w:tcPr>
            <w:tcW w:w="26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CB4CD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77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510B4B" w14:textId="7C1DFE3F" w:rsidR="00D454F2" w:rsidRPr="00050489" w:rsidRDefault="00D66219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7</w:t>
            </w:r>
            <w:r w:rsidR="00D454F2"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.</w:t>
            </w:r>
            <w:r w:rsidR="00D454F2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 If any risks are identified (manual handling etc</w:t>
            </w:r>
            <w:r w:rsidR="00D454F2"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.</w:t>
            </w:r>
            <w:r w:rsidR="00D454F2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) please report this immediately to the Registered Manager.</w:t>
            </w:r>
          </w:p>
        </w:tc>
      </w:tr>
      <w:tr w:rsidR="00D454F2" w:rsidRPr="00050489" w14:paraId="10732555" w14:textId="77777777" w:rsidTr="00D66219">
        <w:tblPrEx>
          <w:tblBorders>
            <w:top w:val="none" w:sz="0" w:space="0" w:color="auto"/>
          </w:tblBorders>
        </w:tblPrEx>
        <w:trPr>
          <w:trHeight w:val="704"/>
          <w:tblCellSpacing w:w="0" w:type="dxa"/>
        </w:trPr>
        <w:tc>
          <w:tcPr>
            <w:tcW w:w="26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2D312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7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9843EF" w14:textId="43D6BDBE" w:rsidR="00D454F2" w:rsidRPr="00050489" w:rsidRDefault="00D66219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8</w:t>
            </w:r>
            <w:r w:rsidR="00D454F2"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. </w:t>
            </w:r>
            <w:r w:rsidR="00D454F2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Where any verbal or Physical aggression is apparent stop work, walk away and report to the Registered Manager and complete an incident report form.</w:t>
            </w:r>
          </w:p>
        </w:tc>
      </w:tr>
      <w:tr w:rsidR="00D454F2" w:rsidRPr="00050489" w14:paraId="69029E53" w14:textId="77777777" w:rsidTr="00D66219">
        <w:tblPrEx>
          <w:tblBorders>
            <w:top w:val="none" w:sz="0" w:space="0" w:color="auto"/>
          </w:tblBorders>
        </w:tblPrEx>
        <w:trPr>
          <w:trHeight w:val="462"/>
          <w:tblCellSpacing w:w="0" w:type="dxa"/>
        </w:trPr>
        <w:tc>
          <w:tcPr>
            <w:tcW w:w="26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BEAF2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7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21212D" w14:textId="05EF820D" w:rsidR="00D454F2" w:rsidRPr="00050489" w:rsidRDefault="00D66219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9</w:t>
            </w:r>
            <w:r w:rsidR="00D454F2"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. </w:t>
            </w:r>
            <w:r w:rsidR="00D454F2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Work towards raising care standards so the quality assurance criteria 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are</w:t>
            </w:r>
            <w:r w:rsidR="00D454F2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 met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.</w:t>
            </w:r>
          </w:p>
        </w:tc>
      </w:tr>
      <w:tr w:rsidR="00D454F2" w:rsidRPr="00050489" w14:paraId="30B5DE47" w14:textId="77777777" w:rsidTr="00D66219">
        <w:tblPrEx>
          <w:tblBorders>
            <w:top w:val="none" w:sz="0" w:space="0" w:color="auto"/>
          </w:tblBorders>
        </w:tblPrEx>
        <w:trPr>
          <w:trHeight w:val="704"/>
          <w:tblCellSpacing w:w="0" w:type="dxa"/>
        </w:trPr>
        <w:tc>
          <w:tcPr>
            <w:tcW w:w="26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0D455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7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5E9638" w14:textId="3C44A604" w:rsidR="00D454F2" w:rsidRPr="00050489" w:rsidRDefault="00D66219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10</w:t>
            </w:r>
            <w:r w:rsidR="00D454F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. </w:t>
            </w:r>
            <w:r w:rsidR="00D454F2" w:rsidRPr="00DF28F7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val="en-US" w:eastAsia="en-GB"/>
              </w:rPr>
              <w:t xml:space="preserve">Always wear </w:t>
            </w:r>
            <w:r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val="en-US" w:eastAsia="en-GB"/>
              </w:rPr>
              <w:t>correct PPE</w:t>
            </w:r>
            <w:r w:rsidR="00D454F2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val="en-US" w:eastAsia="en-GB"/>
              </w:rPr>
              <w:t xml:space="preserve"> and</w:t>
            </w:r>
            <w:r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val="en-US" w:eastAsia="en-GB"/>
              </w:rPr>
              <w:t xml:space="preserve"> adhere to the uniform policy</w:t>
            </w:r>
            <w:r w:rsidR="00D454F2" w:rsidRPr="00DF28F7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val="en-US" w:eastAsia="en-GB"/>
              </w:rPr>
              <w:t xml:space="preserve"> provided</w:t>
            </w:r>
            <w:r w:rsidR="00D454F2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val="en-US" w:eastAsia="en-GB"/>
              </w:rPr>
              <w:t xml:space="preserve"> to promote</w:t>
            </w:r>
            <w:r w:rsidR="00D454F2" w:rsidRPr="00DF28F7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professionalism</w:t>
            </w:r>
            <w:r w:rsidR="00D454F2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D454F2" w:rsidRPr="00050489" w14:paraId="4CAB008F" w14:textId="77777777" w:rsidTr="00D66219">
        <w:tblPrEx>
          <w:tblBorders>
            <w:top w:val="none" w:sz="0" w:space="0" w:color="auto"/>
            <w:bottom w:val="single" w:sz="6" w:space="0" w:color="808080"/>
          </w:tblBorders>
        </w:tblPrEx>
        <w:trPr>
          <w:trHeight w:val="440"/>
          <w:tblCellSpacing w:w="0" w:type="dxa"/>
        </w:trPr>
        <w:tc>
          <w:tcPr>
            <w:tcW w:w="26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D0E0D" w14:textId="77777777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7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B0F4C6" w14:textId="4872CC90" w:rsidR="00D454F2" w:rsidRPr="00050489" w:rsidRDefault="00D454F2" w:rsidP="00DA06F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35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</w:pPr>
            <w:r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1</w:t>
            </w:r>
            <w:r w:rsidR="00D6621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1</w:t>
            </w:r>
            <w:r w:rsidRPr="00050489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.</w:t>
            </w:r>
            <w:r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Re</w:t>
            </w:r>
            <w:r w:rsidRPr="0005048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solve day-to-day problem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en-GB"/>
              </w:rPr>
              <w:t>s as they arise, if unable to contact the office.</w:t>
            </w:r>
          </w:p>
        </w:tc>
      </w:tr>
    </w:tbl>
    <w:p w14:paraId="5741435E" w14:textId="77777777" w:rsidR="00D454F2" w:rsidRPr="00050489" w:rsidRDefault="00D454F2" w:rsidP="00D454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3"/>
          <w:szCs w:val="23"/>
          <w:lang w:val="en-US" w:eastAsia="en-GB"/>
        </w:rPr>
      </w:pPr>
    </w:p>
    <w:p w14:paraId="3E0003BF" w14:textId="39BDD9A6" w:rsidR="00D454F2" w:rsidRPr="00D66219" w:rsidRDefault="00D454F2" w:rsidP="00D66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3"/>
          <w:szCs w:val="23"/>
          <w:lang w:val="en-US" w:eastAsia="en-GB"/>
        </w:rPr>
      </w:pPr>
    </w:p>
    <w:sectPr w:rsidR="00D454F2" w:rsidRPr="00D66219" w:rsidSect="00E643A7">
      <w:headerReference w:type="default" r:id="rId8"/>
      <w:footerReference w:type="default" r:id="rId9"/>
      <w:pgSz w:w="12240" w:h="15840"/>
      <w:pgMar w:top="1440" w:right="1440" w:bottom="1440" w:left="1440" w:header="567" w:footer="16" w:gutter="0"/>
      <w:pgBorders w:offsetFrom="page">
        <w:top w:val="thinThickSmallGap" w:sz="24" w:space="24" w:color="C2D69B" w:themeColor="accent3" w:themeTint="99"/>
        <w:left w:val="thinThickSmallGap" w:sz="24" w:space="24" w:color="C2D69B" w:themeColor="accent3" w:themeTint="99"/>
        <w:bottom w:val="thickThinSmallGap" w:sz="24" w:space="24" w:color="C2D69B" w:themeColor="accent3" w:themeTint="99"/>
        <w:right w:val="thickThinSmallGap" w:sz="24" w:space="24" w:color="C2D69B" w:themeColor="accent3" w:themeTint="99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E44BD" w14:textId="77777777" w:rsidR="0095099D" w:rsidRDefault="0095099D" w:rsidP="006553F7">
      <w:pPr>
        <w:spacing w:after="0" w:line="240" w:lineRule="auto"/>
      </w:pPr>
      <w:r>
        <w:separator/>
      </w:r>
    </w:p>
  </w:endnote>
  <w:endnote w:type="continuationSeparator" w:id="0">
    <w:p w14:paraId="2A92BF87" w14:textId="77777777" w:rsidR="0095099D" w:rsidRDefault="0095099D" w:rsidP="0065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2380" w14:textId="77777777" w:rsidR="002B7510" w:rsidRPr="005E7D77" w:rsidRDefault="002B7510" w:rsidP="00EA2062">
    <w:pPr>
      <w:pStyle w:val="ListParagraph"/>
      <w:jc w:val="center"/>
      <w:rPr>
        <w:rFonts w:asciiTheme="minorHAnsi" w:hAnsiTheme="minorHAnsi" w:cs="Arial"/>
        <w:b/>
        <w:bCs/>
        <w:sz w:val="24"/>
        <w:szCs w:val="24"/>
      </w:rPr>
    </w:pPr>
  </w:p>
  <w:p w14:paraId="1896C470" w14:textId="77777777" w:rsidR="002B7510" w:rsidRDefault="002B7510">
    <w:pPr>
      <w:pStyle w:val="Footer"/>
    </w:pPr>
  </w:p>
  <w:p w14:paraId="6AFAB57B" w14:textId="77777777" w:rsidR="002B7510" w:rsidRDefault="002B7510" w:rsidP="00FB14D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9B2C" w14:textId="77777777" w:rsidR="0095099D" w:rsidRDefault="0095099D" w:rsidP="006553F7">
      <w:pPr>
        <w:spacing w:after="0" w:line="240" w:lineRule="auto"/>
      </w:pPr>
      <w:r>
        <w:separator/>
      </w:r>
    </w:p>
  </w:footnote>
  <w:footnote w:type="continuationSeparator" w:id="0">
    <w:p w14:paraId="2DF20D5B" w14:textId="77777777" w:rsidR="0095099D" w:rsidRDefault="0095099D" w:rsidP="0065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AD95" w14:textId="77777777" w:rsidR="00DD22EA" w:rsidRDefault="00DD22EA">
    <w:pPr>
      <w:pStyle w:val="Header"/>
      <w:rPr>
        <w:b/>
      </w:rPr>
    </w:pPr>
  </w:p>
  <w:p w14:paraId="2D45EB9F" w14:textId="77777777" w:rsidR="002B7510" w:rsidRPr="00CF7B14" w:rsidRDefault="00DD22EA">
    <w:pPr>
      <w:pStyle w:val="Header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B7E9AB0" wp14:editId="23012C14">
          <wp:simplePos x="0" y="0"/>
          <wp:positionH relativeFrom="column">
            <wp:posOffset>4143375</wp:posOffset>
          </wp:positionH>
          <wp:positionV relativeFrom="paragraph">
            <wp:posOffset>12065</wp:posOffset>
          </wp:positionV>
          <wp:extent cx="2032000" cy="645160"/>
          <wp:effectExtent l="0" t="0" r="0" b="0"/>
          <wp:wrapTight wrapText="bothSides">
            <wp:wrapPolygon edited="0">
              <wp:start x="0" y="0"/>
              <wp:lineTo x="0" y="21047"/>
              <wp:lineTo x="21465" y="21047"/>
              <wp:lineTo x="21465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22EA">
      <w:rPr>
        <w:b/>
        <w:sz w:val="24"/>
        <w:szCs w:val="24"/>
      </w:rPr>
      <w:t>DAISYCHAIN HOMECARE SERVICES</w:t>
    </w:r>
    <w:r w:rsidR="002B7510">
      <w:rPr>
        <w:b/>
      </w:rPr>
      <w:tab/>
    </w:r>
    <w:r w:rsidR="002B7510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31A2D0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AD15B0"/>
    <w:multiLevelType w:val="hybridMultilevel"/>
    <w:tmpl w:val="859C1572"/>
    <w:lvl w:ilvl="0" w:tplc="08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7243D8"/>
    <w:multiLevelType w:val="hybridMultilevel"/>
    <w:tmpl w:val="8F58B4B6"/>
    <w:lvl w:ilvl="0" w:tplc="CC52EA3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830B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A86105"/>
    <w:multiLevelType w:val="hybridMultilevel"/>
    <w:tmpl w:val="6A1AE6B0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E2F1E68"/>
    <w:multiLevelType w:val="hybridMultilevel"/>
    <w:tmpl w:val="ED100D7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C2F6B"/>
    <w:multiLevelType w:val="hybridMultilevel"/>
    <w:tmpl w:val="AEEAC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A30FE"/>
    <w:multiLevelType w:val="hybridMultilevel"/>
    <w:tmpl w:val="BAA25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27899"/>
    <w:multiLevelType w:val="hybridMultilevel"/>
    <w:tmpl w:val="9056BF06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9" w15:restartNumberingAfterBreak="0">
    <w:nsid w:val="3E076262"/>
    <w:multiLevelType w:val="hybridMultilevel"/>
    <w:tmpl w:val="7E669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228CC"/>
    <w:multiLevelType w:val="hybridMultilevel"/>
    <w:tmpl w:val="97B2F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B408D2"/>
    <w:multiLevelType w:val="multilevel"/>
    <w:tmpl w:val="2B32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7D6940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6C4BFE"/>
    <w:multiLevelType w:val="hybridMultilevel"/>
    <w:tmpl w:val="94D8C5D6"/>
    <w:lvl w:ilvl="0" w:tplc="F4AC05D8">
      <w:start w:val="1"/>
      <w:numFmt w:val="decimal"/>
      <w:lvlText w:val="%1."/>
      <w:lvlJc w:val="left"/>
      <w:pPr>
        <w:ind w:left="404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A5946"/>
    <w:multiLevelType w:val="multilevel"/>
    <w:tmpl w:val="5338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F3320C"/>
    <w:multiLevelType w:val="multilevel"/>
    <w:tmpl w:val="7512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F875F3"/>
    <w:multiLevelType w:val="hybridMultilevel"/>
    <w:tmpl w:val="6B6C68A2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8" w15:restartNumberingAfterBreak="0">
    <w:nsid w:val="77D21256"/>
    <w:multiLevelType w:val="hybridMultilevel"/>
    <w:tmpl w:val="65A274E4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9" w15:restartNumberingAfterBreak="0">
    <w:nsid w:val="78E70EBB"/>
    <w:multiLevelType w:val="hybridMultilevel"/>
    <w:tmpl w:val="9BA6C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6445251">
    <w:abstractNumId w:val="13"/>
  </w:num>
  <w:num w:numId="2" w16cid:durableId="3920635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3666452">
    <w:abstractNumId w:val="4"/>
  </w:num>
  <w:num w:numId="4" w16cid:durableId="1044983089">
    <w:abstractNumId w:val="1"/>
  </w:num>
  <w:num w:numId="5" w16cid:durableId="1515144054">
    <w:abstractNumId w:val="9"/>
  </w:num>
  <w:num w:numId="6" w16cid:durableId="1247034264">
    <w:abstractNumId w:val="6"/>
  </w:num>
  <w:num w:numId="7" w16cid:durableId="1498308932">
    <w:abstractNumId w:val="15"/>
  </w:num>
  <w:num w:numId="8" w16cid:durableId="36289906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713165537">
    <w:abstractNumId w:val="14"/>
  </w:num>
  <w:num w:numId="10" w16cid:durableId="1947692390">
    <w:abstractNumId w:val="11"/>
  </w:num>
  <w:num w:numId="11" w16cid:durableId="208649362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720636773">
    <w:abstractNumId w:val="7"/>
  </w:num>
  <w:num w:numId="13" w16cid:durableId="1252007651">
    <w:abstractNumId w:val="5"/>
  </w:num>
  <w:num w:numId="14" w16cid:durableId="1250774733">
    <w:abstractNumId w:val="19"/>
  </w:num>
  <w:num w:numId="15" w16cid:durableId="2030527950">
    <w:abstractNumId w:val="3"/>
  </w:num>
  <w:num w:numId="16" w16cid:durableId="68431732">
    <w:abstractNumId w:val="12"/>
  </w:num>
  <w:num w:numId="17" w16cid:durableId="544097652">
    <w:abstractNumId w:val="17"/>
  </w:num>
  <w:num w:numId="18" w16cid:durableId="1862548003">
    <w:abstractNumId w:val="8"/>
  </w:num>
  <w:num w:numId="19" w16cid:durableId="1128475024">
    <w:abstractNumId w:val="18"/>
  </w:num>
  <w:num w:numId="20" w16cid:durableId="1122846415">
    <w:abstractNumId w:val="2"/>
  </w:num>
  <w:num w:numId="21" w16cid:durableId="1747872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CD"/>
    <w:rsid w:val="000009A4"/>
    <w:rsid w:val="00015AFA"/>
    <w:rsid w:val="00080C88"/>
    <w:rsid w:val="000A017D"/>
    <w:rsid w:val="0012053B"/>
    <w:rsid w:val="00165E4A"/>
    <w:rsid w:val="00170D83"/>
    <w:rsid w:val="00185F83"/>
    <w:rsid w:val="001C3C24"/>
    <w:rsid w:val="001E1ADD"/>
    <w:rsid w:val="001E739F"/>
    <w:rsid w:val="00260204"/>
    <w:rsid w:val="0028327A"/>
    <w:rsid w:val="002A70C3"/>
    <w:rsid w:val="002B7510"/>
    <w:rsid w:val="00310D79"/>
    <w:rsid w:val="003211BB"/>
    <w:rsid w:val="0034584E"/>
    <w:rsid w:val="00392170"/>
    <w:rsid w:val="003B6F0B"/>
    <w:rsid w:val="00423CBB"/>
    <w:rsid w:val="004340EF"/>
    <w:rsid w:val="004363A8"/>
    <w:rsid w:val="00483865"/>
    <w:rsid w:val="004B76B7"/>
    <w:rsid w:val="005368BF"/>
    <w:rsid w:val="00545AAB"/>
    <w:rsid w:val="00546E79"/>
    <w:rsid w:val="00575137"/>
    <w:rsid w:val="00595A77"/>
    <w:rsid w:val="005B425A"/>
    <w:rsid w:val="005C2D12"/>
    <w:rsid w:val="005D1567"/>
    <w:rsid w:val="005D7A0F"/>
    <w:rsid w:val="005E7B7D"/>
    <w:rsid w:val="005E7D77"/>
    <w:rsid w:val="006507F3"/>
    <w:rsid w:val="006553F7"/>
    <w:rsid w:val="006651ED"/>
    <w:rsid w:val="006F6EB6"/>
    <w:rsid w:val="0072289A"/>
    <w:rsid w:val="007441BB"/>
    <w:rsid w:val="00747497"/>
    <w:rsid w:val="007656C2"/>
    <w:rsid w:val="007A79DA"/>
    <w:rsid w:val="00801250"/>
    <w:rsid w:val="00821101"/>
    <w:rsid w:val="008613F3"/>
    <w:rsid w:val="008D5683"/>
    <w:rsid w:val="008E212E"/>
    <w:rsid w:val="00911A04"/>
    <w:rsid w:val="0095099D"/>
    <w:rsid w:val="00960BAF"/>
    <w:rsid w:val="00990600"/>
    <w:rsid w:val="00995849"/>
    <w:rsid w:val="009E06FD"/>
    <w:rsid w:val="009E3939"/>
    <w:rsid w:val="009F27D3"/>
    <w:rsid w:val="00A0199E"/>
    <w:rsid w:val="00A15997"/>
    <w:rsid w:val="00A347CD"/>
    <w:rsid w:val="00A62778"/>
    <w:rsid w:val="00AA1174"/>
    <w:rsid w:val="00AA3AB2"/>
    <w:rsid w:val="00AC7814"/>
    <w:rsid w:val="00AD58F2"/>
    <w:rsid w:val="00AE1FC2"/>
    <w:rsid w:val="00AE728E"/>
    <w:rsid w:val="00C21942"/>
    <w:rsid w:val="00CC0BA7"/>
    <w:rsid w:val="00CC4BA2"/>
    <w:rsid w:val="00CF7B14"/>
    <w:rsid w:val="00D04219"/>
    <w:rsid w:val="00D2095D"/>
    <w:rsid w:val="00D454F2"/>
    <w:rsid w:val="00D66219"/>
    <w:rsid w:val="00D72579"/>
    <w:rsid w:val="00DB6325"/>
    <w:rsid w:val="00DD22EA"/>
    <w:rsid w:val="00DD588C"/>
    <w:rsid w:val="00E1074E"/>
    <w:rsid w:val="00E643A7"/>
    <w:rsid w:val="00EA2062"/>
    <w:rsid w:val="00EE22D7"/>
    <w:rsid w:val="00EE5B5D"/>
    <w:rsid w:val="00EF7AC7"/>
    <w:rsid w:val="00F14F18"/>
    <w:rsid w:val="00F33BA7"/>
    <w:rsid w:val="00F40D37"/>
    <w:rsid w:val="00F61181"/>
    <w:rsid w:val="00FB14D8"/>
    <w:rsid w:val="00FC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47EAE"/>
  <w15:docId w15:val="{4196F631-E85A-4825-A4B1-6EE5AAF4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E79"/>
  </w:style>
  <w:style w:type="paragraph" w:styleId="Heading1">
    <w:name w:val="heading 1"/>
    <w:basedOn w:val="Normal"/>
    <w:next w:val="Normal"/>
    <w:link w:val="Heading1Char"/>
    <w:qFormat/>
    <w:rsid w:val="005368B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2832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B6F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3B6F0B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Arial"/>
      <w:b/>
      <w:bCs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5368B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3B6F0B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55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553F7"/>
  </w:style>
  <w:style w:type="paragraph" w:styleId="Footer">
    <w:name w:val="footer"/>
    <w:basedOn w:val="Normal"/>
    <w:link w:val="FooterChar"/>
    <w:uiPriority w:val="99"/>
    <w:unhideWhenUsed/>
    <w:rsid w:val="00655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3F7"/>
  </w:style>
  <w:style w:type="paragraph" w:styleId="NoSpacing">
    <w:name w:val="No Spacing"/>
    <w:uiPriority w:val="1"/>
    <w:qFormat/>
    <w:rsid w:val="00D7257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368B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5368BF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Caption">
    <w:name w:val="caption"/>
    <w:basedOn w:val="Normal"/>
    <w:next w:val="Normal"/>
    <w:qFormat/>
    <w:rsid w:val="005368BF"/>
    <w:pPr>
      <w:spacing w:after="0" w:line="240" w:lineRule="auto"/>
      <w:ind w:left="1170"/>
      <w:jc w:val="center"/>
    </w:pPr>
    <w:rPr>
      <w:rFonts w:ascii="Arial" w:eastAsia="Times New Roman" w:hAnsi="Arial" w:cs="Arial"/>
      <w:b/>
      <w:bCs/>
      <w:sz w:val="24"/>
      <w:szCs w:val="20"/>
      <w:lang w:val="en-US"/>
    </w:rPr>
  </w:style>
  <w:style w:type="paragraph" w:customStyle="1" w:styleId="OmniPage1">
    <w:name w:val="OmniPage #1"/>
    <w:basedOn w:val="Normal"/>
    <w:rsid w:val="005368BF"/>
    <w:pPr>
      <w:spacing w:after="0" w:line="200" w:lineRule="exac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AA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A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27A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rsid w:val="00283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2832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semiHidden/>
    <w:rsid w:val="0028327A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28327A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28327A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3B6F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3B6F0B"/>
    <w:rPr>
      <w:rFonts w:ascii="Arial" w:eastAsia="Times New Roman" w:hAnsi="Arial" w:cs="Arial"/>
      <w:b/>
      <w:bCs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3B6F0B"/>
    <w:rPr>
      <w:rFonts w:ascii="Arial" w:eastAsia="Times New Roman" w:hAnsi="Arial" w:cs="Times New Roman"/>
      <w:sz w:val="28"/>
      <w:szCs w:val="24"/>
      <w:lang w:val="en-US"/>
    </w:rPr>
  </w:style>
  <w:style w:type="paragraph" w:customStyle="1" w:styleId="HarlowLogoHeader">
    <w:name w:val="Harlow Logo Header"/>
    <w:basedOn w:val="Heading2"/>
    <w:rsid w:val="003B6F0B"/>
    <w:pPr>
      <w:keepLines w:val="0"/>
      <w:tabs>
        <w:tab w:val="left" w:pos="1440"/>
        <w:tab w:val="left" w:pos="4680"/>
      </w:tabs>
      <w:spacing w:before="0" w:line="240" w:lineRule="auto"/>
    </w:pPr>
    <w:rPr>
      <w:rFonts w:ascii="Arial" w:eastAsia="Times New Roman" w:hAnsi="Arial" w:cs="Times New Roman"/>
      <w:iCs/>
      <w:color w:val="FFFFFF"/>
      <w:kern w:val="32"/>
      <w:sz w:val="28"/>
      <w:szCs w:val="24"/>
    </w:rPr>
  </w:style>
  <w:style w:type="paragraph" w:customStyle="1" w:styleId="HarlowLogoFooter">
    <w:name w:val="Harlow Logo Footer"/>
    <w:basedOn w:val="HarlowLogoHeader"/>
    <w:rsid w:val="003B6F0B"/>
    <w:rPr>
      <w:sz w:val="24"/>
    </w:rPr>
  </w:style>
  <w:style w:type="paragraph" w:customStyle="1" w:styleId="FooterTopBorder">
    <w:name w:val="Footer Top Border"/>
    <w:basedOn w:val="Footer"/>
    <w:rsid w:val="003B6F0B"/>
    <w:pPr>
      <w:pBdr>
        <w:top w:val="double" w:sz="4" w:space="1" w:color="000000"/>
      </w:pBdr>
      <w:tabs>
        <w:tab w:val="clear" w:pos="4513"/>
        <w:tab w:val="clear" w:pos="9026"/>
        <w:tab w:val="center" w:pos="4860"/>
        <w:tab w:val="right" w:pos="9900"/>
      </w:tabs>
    </w:pPr>
    <w:rPr>
      <w:rFonts w:ascii="Arial" w:eastAsia="Times New Roman" w:hAnsi="Arial" w:cs="Times New Roman"/>
      <w:sz w:val="8"/>
      <w:szCs w:val="24"/>
    </w:rPr>
  </w:style>
  <w:style w:type="paragraph" w:customStyle="1" w:styleId="Header1">
    <w:name w:val="Header 1"/>
    <w:basedOn w:val="Heading1"/>
    <w:next w:val="Normal"/>
    <w:rsid w:val="003B6F0B"/>
    <w:pPr>
      <w:spacing w:before="40" w:after="60"/>
    </w:pPr>
    <w:rPr>
      <w:rFonts w:ascii="Arial" w:hAnsi="Arial" w:cs="Arial"/>
      <w:kern w:val="32"/>
      <w:sz w:val="32"/>
      <w:szCs w:val="32"/>
    </w:rPr>
  </w:style>
  <w:style w:type="paragraph" w:customStyle="1" w:styleId="Header2">
    <w:name w:val="Header 2"/>
    <w:basedOn w:val="Header1"/>
    <w:next w:val="NormalIndent"/>
    <w:rsid w:val="003B6F0B"/>
    <w:rPr>
      <w:sz w:val="24"/>
    </w:rPr>
  </w:style>
  <w:style w:type="paragraph" w:styleId="NormalIndent">
    <w:name w:val="Normal Indent"/>
    <w:basedOn w:val="Normal"/>
    <w:rsid w:val="003B6F0B"/>
    <w:pPr>
      <w:spacing w:after="120" w:line="240" w:lineRule="auto"/>
      <w:ind w:left="1134"/>
    </w:pPr>
    <w:rPr>
      <w:rFonts w:ascii="Arial" w:eastAsia="Times New Roman" w:hAnsi="Arial" w:cs="Times New Roman"/>
      <w:szCs w:val="24"/>
    </w:rPr>
  </w:style>
  <w:style w:type="paragraph" w:customStyle="1" w:styleId="Header3">
    <w:name w:val="Header 3"/>
    <w:basedOn w:val="Header2"/>
    <w:next w:val="NormalIndent"/>
    <w:rsid w:val="003B6F0B"/>
    <w:pPr>
      <w:ind w:left="567"/>
    </w:pPr>
    <w:rPr>
      <w:sz w:val="22"/>
    </w:rPr>
  </w:style>
  <w:style w:type="paragraph" w:customStyle="1" w:styleId="HeaderBottom">
    <w:name w:val="Header Bottom"/>
    <w:basedOn w:val="Header2"/>
    <w:rsid w:val="003B6F0B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rsid w:val="003B6F0B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rsid w:val="003B6F0B"/>
    <w:pPr>
      <w:ind w:left="1701"/>
    </w:pPr>
  </w:style>
  <w:style w:type="character" w:styleId="PageNumber">
    <w:name w:val="page number"/>
    <w:basedOn w:val="DefaultParagraphFont"/>
    <w:rsid w:val="003B6F0B"/>
  </w:style>
  <w:style w:type="paragraph" w:customStyle="1" w:styleId="Default">
    <w:name w:val="Default"/>
    <w:rsid w:val="003B6F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TinyText">
    <w:name w:val="Tiny Text"/>
    <w:basedOn w:val="Normal"/>
    <w:rsid w:val="003B6F0B"/>
    <w:pPr>
      <w:tabs>
        <w:tab w:val="left" w:pos="2520"/>
      </w:tabs>
      <w:spacing w:after="0" w:line="240" w:lineRule="auto"/>
    </w:pPr>
    <w:rPr>
      <w:rFonts w:ascii="Arial" w:eastAsia="Times New Roman" w:hAnsi="Arial" w:cs="Times New Roman"/>
      <w:sz w:val="8"/>
      <w:szCs w:val="24"/>
    </w:rPr>
  </w:style>
  <w:style w:type="character" w:styleId="Hyperlink">
    <w:name w:val="Hyperlink"/>
    <w:rsid w:val="003B6F0B"/>
    <w:rPr>
      <w:color w:val="0000FF"/>
      <w:u w:val="single"/>
    </w:rPr>
  </w:style>
  <w:style w:type="character" w:styleId="FollowedHyperlink">
    <w:name w:val="FollowedHyperlink"/>
    <w:rsid w:val="003B6F0B"/>
    <w:rPr>
      <w:color w:val="800080"/>
      <w:u w:val="single"/>
    </w:rPr>
  </w:style>
  <w:style w:type="paragraph" w:styleId="NormalWeb">
    <w:name w:val="Normal (Web)"/>
    <w:basedOn w:val="Normal"/>
    <w:rsid w:val="003B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3B6F0B"/>
    <w:rPr>
      <w:b/>
      <w:bCs/>
    </w:rPr>
  </w:style>
  <w:style w:type="paragraph" w:styleId="BodyTextIndent">
    <w:name w:val="Body Text Indent"/>
    <w:basedOn w:val="Normal"/>
    <w:link w:val="BodyTextIndentChar"/>
    <w:rsid w:val="003B6F0B"/>
    <w:pPr>
      <w:spacing w:after="120" w:line="240" w:lineRule="auto"/>
      <w:ind w:left="283"/>
    </w:pPr>
    <w:rPr>
      <w:rFonts w:ascii="Arial" w:eastAsia="Times New Roman" w:hAnsi="Arial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6F0B"/>
    <w:rPr>
      <w:rFonts w:ascii="Arial" w:eastAsia="Times New Roman" w:hAnsi="Arial" w:cs="Times New Roman"/>
      <w:szCs w:val="24"/>
    </w:rPr>
  </w:style>
  <w:style w:type="character" w:customStyle="1" w:styleId="HTMLMarkup">
    <w:name w:val="HTML Markup"/>
    <w:rsid w:val="00F61181"/>
    <w:rPr>
      <w:vanish/>
      <w:color w:val="FF0000"/>
    </w:rPr>
  </w:style>
  <w:style w:type="paragraph" w:customStyle="1" w:styleId="Intro">
    <w:name w:val="Intro"/>
    <w:basedOn w:val="Normal"/>
    <w:qFormat/>
    <w:rsid w:val="00AC7814"/>
    <w:pPr>
      <w:spacing w:before="120" w:after="120" w:line="264" w:lineRule="auto"/>
    </w:pPr>
    <w:rPr>
      <w:rFonts w:ascii="Verdana" w:eastAsia="MS Mincho" w:hAnsi="Verdana" w:cs="Times New Roman"/>
      <w:color w:val="00496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17EB8-D1FC-402B-8A02-14451E06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peterh</dc:creator>
  <cp:lastModifiedBy>Julie Clarke</cp:lastModifiedBy>
  <cp:revision>2</cp:revision>
  <cp:lastPrinted>2015-01-26T10:51:00Z</cp:lastPrinted>
  <dcterms:created xsi:type="dcterms:W3CDTF">2022-10-10T14:03:00Z</dcterms:created>
  <dcterms:modified xsi:type="dcterms:W3CDTF">2022-10-10T14:03:00Z</dcterms:modified>
</cp:coreProperties>
</file>